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C5C" w:rsidRDefault="00BD5265" w:rsidP="000B4C06">
      <w:pPr>
        <w:pStyle w:val="Tittel"/>
      </w:pPr>
      <w:r>
        <w:t>Avtale</w:t>
      </w:r>
      <w:r w:rsidR="00CB758B">
        <w:t xml:space="preserve"> </w:t>
      </w:r>
      <w:proofErr w:type="spellStart"/>
      <w:r w:rsidR="00CB758B">
        <w:t>ifm</w:t>
      </w:r>
      <w:proofErr w:type="spellEnd"/>
      <w:r w:rsidR="00CB758B">
        <w:t xml:space="preserve"> bankkort på lagkonto </w:t>
      </w:r>
    </w:p>
    <w:p w:rsidR="00CB758B" w:rsidRDefault="00CB758B"/>
    <w:p w:rsidR="00CB758B" w:rsidRDefault="00CB758B">
      <w:r>
        <w:t>Lagkontoen står på Mo</w:t>
      </w:r>
      <w:bookmarkStart w:id="0" w:name="_GoBack"/>
      <w:bookmarkEnd w:id="0"/>
      <w:r>
        <w:t xml:space="preserve">lde Håndballklubb sitt organisasjonsnummer, men klubben har ikke ansvar for regnskapet på denne type konto. Det er laget selv som har ansvar for pengene på egen lagkonto, og </w:t>
      </w:r>
      <w:proofErr w:type="spellStart"/>
      <w:r>
        <w:t>evt</w:t>
      </w:r>
      <w:proofErr w:type="spellEnd"/>
      <w:r>
        <w:t xml:space="preserve"> interne rutiner for dokumentasjon. </w:t>
      </w:r>
    </w:p>
    <w:p w:rsidR="00CB758B" w:rsidRDefault="00AD2C41">
      <w:r>
        <w:t xml:space="preserve">Anbefalt praksis for håndtering av utlegg er å benytte egne private kredittkort/bankkort, og praktiskere tilbakebetaling </w:t>
      </w:r>
      <w:r w:rsidR="005C1D3A">
        <w:t xml:space="preserve">så snart som mulig. </w:t>
      </w:r>
      <w:r w:rsidR="003D4178">
        <w:t>De som har behov kan få tilgang til sin lagkonto via Nettbedrift i Sparebanken Møre</w:t>
      </w:r>
      <w:r w:rsidR="00CE7ED9">
        <w:t xml:space="preserve">, og benytte denne til å håndtere tilbakebetaling selv. </w:t>
      </w:r>
    </w:p>
    <w:p w:rsidR="00CB758B" w:rsidRDefault="00CB758B">
      <w:r>
        <w:t xml:space="preserve">Dersom det er ønskelig med bankkort på konto, er det </w:t>
      </w:r>
      <w:r w:rsidRPr="00BD6F9B">
        <w:rPr>
          <w:b/>
        </w:rPr>
        <w:t>viktig at følgende informasjon er lest</w:t>
      </w:r>
      <w:r>
        <w:t xml:space="preserve">: </w:t>
      </w:r>
    </w:p>
    <w:p w:rsidR="00211016" w:rsidRDefault="00CE7ED9" w:rsidP="00CE7ED9">
      <w:pPr>
        <w:pStyle w:val="Listeavsnitt"/>
        <w:numPr>
          <w:ilvl w:val="0"/>
          <w:numId w:val="1"/>
        </w:numPr>
      </w:pPr>
      <w:r>
        <w:t>Vi kan ikke utstede kredittkort på Molde Håndballklubb sitt organisasjonsnummer, og gi ut til legledere/kasserere. Det er derfor kun Møre Visa (debetkort på konto) som er aktuelt, og p</w:t>
      </w:r>
      <w:r w:rsidR="003D4178">
        <w:t xml:space="preserve">er august 2021 er årspris på Mørekort Visa 300 kr. Dette er en kostand som laget dekker selv. </w:t>
      </w:r>
    </w:p>
    <w:p w:rsidR="003D4178" w:rsidRDefault="003D4178" w:rsidP="003D4178">
      <w:pPr>
        <w:pStyle w:val="Listeavsnitt"/>
      </w:pPr>
    </w:p>
    <w:p w:rsidR="00CB758B" w:rsidRDefault="00CE7ED9" w:rsidP="00CB758B">
      <w:pPr>
        <w:pStyle w:val="Listeavsnitt"/>
        <w:numPr>
          <w:ilvl w:val="0"/>
          <w:numId w:val="1"/>
        </w:numPr>
      </w:pPr>
      <w:r>
        <w:t xml:space="preserve">Bankene anbefaler generelt at det er kredittkort som benyttes ved handel på internett/app, da </w:t>
      </w:r>
      <w:r>
        <w:t>kredittkortselskapene</w:t>
      </w:r>
      <w:r>
        <w:t xml:space="preserve"> ofte har</w:t>
      </w:r>
      <w:r>
        <w:t xml:space="preserve"> bedre</w:t>
      </w:r>
      <w:r>
        <w:t xml:space="preserve"> og raskere</w:t>
      </w:r>
      <w:r>
        <w:t xml:space="preserve"> rutine</w:t>
      </w:r>
      <w:r>
        <w:t>r</w:t>
      </w:r>
      <w:r>
        <w:t xml:space="preserve"> </w:t>
      </w:r>
      <w:r>
        <w:t>for</w:t>
      </w:r>
      <w:r>
        <w:t xml:space="preserve"> å ordne opp i saken</w:t>
      </w:r>
      <w:r w:rsidR="00BD5265">
        <w:t xml:space="preserve"> (som kortholder av kredittkort har man flere rettigheter enn ved vanlig debetkort)</w:t>
      </w:r>
      <w:r>
        <w:t xml:space="preserve">.  </w:t>
      </w:r>
      <w:r w:rsidR="00CB758B">
        <w:t>Det er</w:t>
      </w:r>
      <w:r>
        <w:t xml:space="preserve"> derfor</w:t>
      </w:r>
      <w:r w:rsidR="00CB758B">
        <w:t xml:space="preserve"> </w:t>
      </w:r>
      <w:r w:rsidR="00CB758B" w:rsidRPr="00CE7ED9">
        <w:rPr>
          <w:u w:val="single"/>
        </w:rPr>
        <w:t>ikke</w:t>
      </w:r>
      <w:r w:rsidR="00CB758B">
        <w:t xml:space="preserve"> anbefalt at </w:t>
      </w:r>
      <w:r>
        <w:t>debet</w:t>
      </w:r>
      <w:r w:rsidR="00CB758B">
        <w:t xml:space="preserve">kort benyttes til kjøp på </w:t>
      </w:r>
      <w:r>
        <w:t>inter</w:t>
      </w:r>
      <w:r w:rsidR="00CB758B">
        <w:t>nett. Dersom</w:t>
      </w:r>
      <w:r>
        <w:t xml:space="preserve"> debet</w:t>
      </w:r>
      <w:r w:rsidR="00CB758B">
        <w:t xml:space="preserve">kortet blir utsatt for svindel, er det </w:t>
      </w:r>
      <w:r w:rsidR="00BD5265">
        <w:t>også</w:t>
      </w:r>
      <w:r w:rsidR="00CB758B">
        <w:t xml:space="preserve"> lagets egn</w:t>
      </w:r>
      <w:r w:rsidR="003D4178">
        <w:t>e</w:t>
      </w:r>
      <w:r w:rsidR="00CB758B">
        <w:t xml:space="preserve"> </w:t>
      </w:r>
      <w:r w:rsidR="003D4178">
        <w:t>penger</w:t>
      </w:r>
      <w:r w:rsidR="00CB758B">
        <w:t xml:space="preserve"> som tappes. Dersom en slik situasjon oppstår er det kortholders ansvar å ta dialogen </w:t>
      </w:r>
      <w:r>
        <w:t xml:space="preserve">direkte </w:t>
      </w:r>
      <w:r w:rsidR="00CB758B">
        <w:t xml:space="preserve">med Sparebanken Møre. Molde håndballklubb har ingen rolle i denne prosessen. </w:t>
      </w:r>
    </w:p>
    <w:p w:rsidR="00CB758B" w:rsidRDefault="00CB758B" w:rsidP="00CB758B">
      <w:pPr>
        <w:pStyle w:val="Listeavsnitt"/>
      </w:pPr>
    </w:p>
    <w:p w:rsidR="00CB758B" w:rsidRDefault="00CB758B" w:rsidP="00CB758B">
      <w:pPr>
        <w:pStyle w:val="Listeavsnitt"/>
        <w:numPr>
          <w:ilvl w:val="0"/>
          <w:numId w:val="1"/>
        </w:numPr>
      </w:pPr>
      <w:r>
        <w:t>Vi anbefaler at kort ikke lånes ut til andre for utlegg, men benyttes kun av kortholder selv</w:t>
      </w:r>
      <w:r w:rsidR="00BD6F9B">
        <w:t>.</w:t>
      </w:r>
      <w:r>
        <w:t xml:space="preserve"> </w:t>
      </w:r>
    </w:p>
    <w:p w:rsidR="00CB758B" w:rsidRDefault="00CB758B" w:rsidP="00CB758B">
      <w:pPr>
        <w:pStyle w:val="Listeavsnitt"/>
      </w:pPr>
    </w:p>
    <w:p w:rsidR="00CB758B" w:rsidRDefault="00BD6F9B" w:rsidP="00CB758B">
      <w:pPr>
        <w:pStyle w:val="Listeavsnitt"/>
        <w:numPr>
          <w:ilvl w:val="0"/>
          <w:numId w:val="1"/>
        </w:numPr>
      </w:pPr>
      <w:r>
        <w:t>Dersom kortholder slutter som lagleder</w:t>
      </w:r>
      <w:r w:rsidR="003D4178">
        <w:t>/kasserer</w:t>
      </w:r>
      <w:r>
        <w:t xml:space="preserve"> har denne selv ansvar for å gi beskjed til kasserer i klubben at kortet skal avsluttes, og kortholder må klippe kortet i biter og kaste det. </w:t>
      </w:r>
    </w:p>
    <w:p w:rsidR="00515E8F" w:rsidRDefault="00515E8F" w:rsidP="00515E8F">
      <w:pPr>
        <w:pStyle w:val="Listeavsnitt"/>
      </w:pPr>
    </w:p>
    <w:p w:rsidR="00CE7ED9" w:rsidRDefault="00CE7ED9" w:rsidP="00515E8F">
      <w:r>
        <w:t xml:space="preserve">Dersom det er ønskelig å bestille debetkort på lagkonto, fyll ut følgende og signer og returner til </w:t>
      </w:r>
      <w:hyperlink r:id="rId7" w:history="1">
        <w:r w:rsidRPr="00107AD3">
          <w:rPr>
            <w:rStyle w:val="Hyperkobling"/>
          </w:rPr>
          <w:t>kasserer@moldehk.no</w:t>
        </w:r>
      </w:hyperlink>
      <w:r w:rsidR="00BD5265">
        <w:t xml:space="preserve">. Kasserer tar da kontakt for nødvendig informasjon. </w:t>
      </w:r>
    </w:p>
    <w:p w:rsidR="00CE7ED9" w:rsidRDefault="00CE7ED9" w:rsidP="00515E8F"/>
    <w:p w:rsidR="00CE7ED9" w:rsidRPr="00BD5265" w:rsidRDefault="00CE7ED9" w:rsidP="00515E8F">
      <w:pPr>
        <w:rPr>
          <w:b/>
        </w:rPr>
      </w:pPr>
      <w:r w:rsidRPr="00BD5265">
        <w:rPr>
          <w:b/>
        </w:rPr>
        <w:t xml:space="preserve">Kontonummer lagkonto: </w:t>
      </w:r>
    </w:p>
    <w:p w:rsidR="00CE7ED9" w:rsidRPr="00BD5265" w:rsidRDefault="00BD5265" w:rsidP="00515E8F">
      <w:pPr>
        <w:rPr>
          <w:b/>
        </w:rPr>
      </w:pPr>
      <w:r w:rsidRPr="00BD5265">
        <w:rPr>
          <w:b/>
        </w:rPr>
        <w:t>M</w:t>
      </w:r>
      <w:r w:rsidR="00CE7ED9" w:rsidRPr="00BD5265">
        <w:rPr>
          <w:b/>
        </w:rPr>
        <w:t xml:space="preserve">obilnummer på kortholder: </w:t>
      </w:r>
    </w:p>
    <w:p w:rsidR="00CE7ED9" w:rsidRDefault="00CE7ED9" w:rsidP="00515E8F"/>
    <w:p w:rsidR="00CE7ED9" w:rsidRDefault="00CE7ED9" w:rsidP="00515E8F">
      <w:r>
        <w:t xml:space="preserve">SIGNATUR </w:t>
      </w:r>
      <w:r w:rsidR="00BD5265">
        <w:t>KORTHOLDER (</w:t>
      </w:r>
      <w:r w:rsidR="00BD5265" w:rsidRPr="00BD5265">
        <w:rPr>
          <w:highlight w:val="yellow"/>
        </w:rPr>
        <w:t>fjern før utskrift</w:t>
      </w:r>
      <w:r w:rsidR="00BD5265">
        <w:t>)</w:t>
      </w:r>
    </w:p>
    <w:p w:rsidR="00CE7ED9" w:rsidRDefault="00CE7ED9" w:rsidP="00515E8F">
      <w:r>
        <w:t>_____________________________________</w:t>
      </w:r>
    </w:p>
    <w:p w:rsidR="00CE7ED9" w:rsidRDefault="00CE7ED9" w:rsidP="00515E8F">
      <w:r>
        <w:t xml:space="preserve">NAVN PÅ </w:t>
      </w:r>
      <w:r w:rsidR="00BD5265">
        <w:t>KORTHOLDER (</w:t>
      </w:r>
      <w:r w:rsidR="00BD5265" w:rsidRPr="00BD5265">
        <w:rPr>
          <w:highlight w:val="yellow"/>
        </w:rPr>
        <w:t>skriv inn før utskrift</w:t>
      </w:r>
      <w:r w:rsidR="00BD5265">
        <w:t>)</w:t>
      </w:r>
    </w:p>
    <w:sectPr w:rsidR="00CE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58B" w:rsidRDefault="00CB758B" w:rsidP="00CB758B">
      <w:pPr>
        <w:spacing w:after="0" w:line="240" w:lineRule="auto"/>
      </w:pPr>
      <w:r>
        <w:separator/>
      </w:r>
    </w:p>
  </w:endnote>
  <w:endnote w:type="continuationSeparator" w:id="0">
    <w:p w:rsidR="00CB758B" w:rsidRDefault="00CB758B" w:rsidP="00CB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58B" w:rsidRDefault="00CB758B" w:rsidP="00CB758B">
      <w:pPr>
        <w:spacing w:after="0" w:line="240" w:lineRule="auto"/>
      </w:pPr>
      <w:r>
        <w:separator/>
      </w:r>
    </w:p>
  </w:footnote>
  <w:footnote w:type="continuationSeparator" w:id="0">
    <w:p w:rsidR="00CB758B" w:rsidRDefault="00CB758B" w:rsidP="00CB7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07E70"/>
    <w:multiLevelType w:val="hybridMultilevel"/>
    <w:tmpl w:val="B2E2069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8B"/>
    <w:rsid w:val="000B4C06"/>
    <w:rsid w:val="00211016"/>
    <w:rsid w:val="003D4178"/>
    <w:rsid w:val="00515E8F"/>
    <w:rsid w:val="005C1D3A"/>
    <w:rsid w:val="00671845"/>
    <w:rsid w:val="00693C5C"/>
    <w:rsid w:val="009257B8"/>
    <w:rsid w:val="00AD2C41"/>
    <w:rsid w:val="00BD5265"/>
    <w:rsid w:val="00BD6F9B"/>
    <w:rsid w:val="00CB758B"/>
    <w:rsid w:val="00CE7ED9"/>
    <w:rsid w:val="00D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4DBA6"/>
  <w15:chartTrackingRefBased/>
  <w15:docId w15:val="{8AC33422-4B18-434A-9445-30266090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B758B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0B4C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B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CE7ED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E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sserer@moldeh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SB1A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Edle Iren Gjøen Helgheim</dc:creator>
  <cp:keywords/>
  <dc:description/>
  <cp:lastModifiedBy>Edle Iren Gjøen Helgheim</cp:lastModifiedBy>
  <cp:revision>4</cp:revision>
  <dcterms:created xsi:type="dcterms:W3CDTF">2021-08-17T06:46:00Z</dcterms:created>
  <dcterms:modified xsi:type="dcterms:W3CDTF">2021-08-24T09:49:00Z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2e1550-8259-4cf3-a1ec-0faec9abf3e8_Enabled">
    <vt:lpwstr>True</vt:lpwstr>
  </property>
  <property fmtid="{D5CDD505-2E9C-101B-9397-08002B2CF9AE}" pid="3" name="MSIP_Label_f72e1550-8259-4cf3-a1ec-0faec9abf3e8_SiteId">
    <vt:lpwstr>156b047c-a56e-40a2-9f11-b69d58cf5508</vt:lpwstr>
  </property>
  <property fmtid="{D5CDD505-2E9C-101B-9397-08002B2CF9AE}" pid="4" name="MSIP_Label_f72e1550-8259-4cf3-a1ec-0faec9abf3e8_Owner">
    <vt:lpwstr>Edle.Helgheim@smn.no</vt:lpwstr>
  </property>
  <property fmtid="{D5CDD505-2E9C-101B-9397-08002B2CF9AE}" pid="5" name="MSIP_Label_f72e1550-8259-4cf3-a1ec-0faec9abf3e8_SetDate">
    <vt:lpwstr>2021-08-17T06:53:46.5810097Z</vt:lpwstr>
  </property>
  <property fmtid="{D5CDD505-2E9C-101B-9397-08002B2CF9AE}" pid="6" name="MSIP_Label_f72e1550-8259-4cf3-a1ec-0faec9abf3e8_Name">
    <vt:lpwstr>Åpen</vt:lpwstr>
  </property>
  <property fmtid="{D5CDD505-2E9C-101B-9397-08002B2CF9AE}" pid="7" name="MSIP_Label_f72e1550-8259-4cf3-a1ec-0faec9abf3e8_Application">
    <vt:lpwstr>Microsoft Azure Information Protection</vt:lpwstr>
  </property>
  <property fmtid="{D5CDD505-2E9C-101B-9397-08002B2CF9AE}" pid="8" name="MSIP_Label_f72e1550-8259-4cf3-a1ec-0faec9abf3e8_ActionId">
    <vt:lpwstr>ee81104b-483e-4711-901f-723393b73b1c</vt:lpwstr>
  </property>
  <property fmtid="{D5CDD505-2E9C-101B-9397-08002B2CF9AE}" pid="9" name="MSIP_Label_f72e1550-8259-4cf3-a1ec-0faec9abf3e8_Extended_MSFT_Method">
    <vt:lpwstr>Manual</vt:lpwstr>
  </property>
  <property fmtid="{D5CDD505-2E9C-101B-9397-08002B2CF9AE}" pid="10" name="Sensitivity">
    <vt:lpwstr>Åpen</vt:lpwstr>
  </property>
</Properties>
</file>